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3B" w:rsidRDefault="0036353B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7" type="#_x0000_t161" style="position:absolute;margin-left:-19.05pt;margin-top:-44.9pt;width:489.75pt;height:135pt;z-index:251660288;mso-position-horizontal-relative:text;mso-position-vertical-relative:text;mso-width-relative:page;mso-height-relative:page" adj="5665" fillcolor="black">
            <v:shadow color="#868686"/>
            <v:textpath style="font-family:&quot;Impact&quot;;v-text-kern:t" trim="t" fitpath="t" xscale="f" string="Preguntas de La madera y sus derivados"/>
          </v:shape>
        </w:pict>
      </w:r>
    </w:p>
    <w:p w:rsidR="0036353B" w:rsidRDefault="0036353B"/>
    <w:p w:rsidR="0036353B" w:rsidRDefault="0036353B"/>
    <w:p w:rsidR="0036353B" w:rsidRDefault="0036353B"/>
    <w:p w:rsidR="0036353B" w:rsidRDefault="0036353B"/>
    <w:p w:rsidR="0036353B" w:rsidRDefault="0036353B">
      <w:r>
        <w:t>¿Qué es la madera?</w:t>
      </w:r>
    </w:p>
    <w:p w:rsidR="0036353B" w:rsidRDefault="0036353B">
      <w:r>
        <w:t>·</w:t>
      </w:r>
    </w:p>
    <w:p w:rsidR="0036353B" w:rsidRDefault="0036353B">
      <w:r>
        <w:t>¿Cuál es su estructura?</w:t>
      </w:r>
    </w:p>
    <w:p w:rsidR="0036353B" w:rsidRDefault="0036353B">
      <w:r>
        <w:t>·</w:t>
      </w:r>
    </w:p>
    <w:p w:rsidR="0036353B" w:rsidRDefault="0036353B">
      <w:r>
        <w:t>¿Cuál es su composición?</w:t>
      </w:r>
    </w:p>
    <w:p w:rsidR="0036353B" w:rsidRDefault="0036353B">
      <w:r>
        <w:t>·</w:t>
      </w:r>
    </w:p>
    <w:p w:rsidR="0036353B" w:rsidRDefault="0036353B">
      <w:r>
        <w:t>¿Cuál es su clasificación?</w:t>
      </w:r>
    </w:p>
    <w:p w:rsidR="0036353B" w:rsidRDefault="0036353B">
      <w:r>
        <w:t>·</w:t>
      </w:r>
    </w:p>
    <w:p w:rsidR="0036353B" w:rsidRDefault="0036353B">
      <w:r>
        <w:t>¿Cuáles son sus propiedades?</w:t>
      </w:r>
    </w:p>
    <w:p w:rsidR="0036353B" w:rsidRDefault="0036353B">
      <w:r>
        <w:t>·</w:t>
      </w:r>
    </w:p>
    <w:p w:rsidR="0036353B" w:rsidRDefault="0036353B">
      <w:r>
        <w:t>¿Cuál es el proceso de obtención de la madera?</w:t>
      </w:r>
    </w:p>
    <w:p w:rsidR="0036353B" w:rsidRDefault="0036353B">
      <w:r>
        <w:t>·</w:t>
      </w:r>
    </w:p>
    <w:p w:rsidR="0036353B" w:rsidRDefault="00F146EC">
      <w:r>
        <w:t>N</w:t>
      </w:r>
      <w:r w:rsidR="0036353B">
        <w:t xml:space="preserve">ombra al menos </w:t>
      </w:r>
      <w:r>
        <w:t>cuatro derivados de la madera</w:t>
      </w:r>
    </w:p>
    <w:p w:rsidR="00F146EC" w:rsidRDefault="00F146EC">
      <w:r>
        <w:t>·</w:t>
      </w:r>
    </w:p>
    <w:p w:rsidR="00F146EC" w:rsidRDefault="00F146EC">
      <w:r>
        <w:t>Nombra útiles y herramientas</w:t>
      </w:r>
    </w:p>
    <w:p w:rsidR="00F146EC" w:rsidRDefault="00F146EC">
      <w:r>
        <w:t>·</w:t>
      </w:r>
    </w:p>
    <w:p w:rsidR="005E223D" w:rsidRDefault="0036353B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5E223D" w:rsidSect="005E22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6353B"/>
    <w:rsid w:val="0036353B"/>
    <w:rsid w:val="005E223D"/>
    <w:rsid w:val="00F14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23D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Canarias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u_0017-3186-c77a</dc:creator>
  <cp:lastModifiedBy>u_0017-3186-c77a</cp:lastModifiedBy>
  <cp:revision>1</cp:revision>
  <dcterms:created xsi:type="dcterms:W3CDTF">2013-02-22T09:23:00Z</dcterms:created>
  <dcterms:modified xsi:type="dcterms:W3CDTF">2013-02-22T09:39:00Z</dcterms:modified>
</cp:coreProperties>
</file>